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4DAC1" w14:textId="77777777" w:rsidR="00907C01" w:rsidRDefault="007C1B96" w:rsidP="007C1B96">
      <w:pPr>
        <w:rPr>
          <w:rFonts w:ascii="Times New Roman" w:hAnsi="Times New Roman" w:cs="Times New Roman"/>
          <w:sz w:val="44"/>
          <w:szCs w:val="44"/>
        </w:rPr>
      </w:pPr>
      <w:r w:rsidRPr="008A09B9">
        <w:rPr>
          <w:rFonts w:ascii="Times New Roman" w:hAnsi="Times New Roman" w:cs="Times New Roman"/>
          <w:sz w:val="44"/>
          <w:szCs w:val="44"/>
        </w:rPr>
        <w:t xml:space="preserve">Miejsca parkingowe - „Przystanek PRL” </w:t>
      </w:r>
    </w:p>
    <w:p w14:paraId="4E2B9960" w14:textId="448169DC" w:rsidR="007C1B96" w:rsidRPr="008A09B9" w:rsidRDefault="00907C01" w:rsidP="007C1B96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7</w:t>
      </w:r>
      <w:r w:rsidR="007C1B96" w:rsidRPr="008A09B9">
        <w:rPr>
          <w:rFonts w:ascii="Times New Roman" w:hAnsi="Times New Roman" w:cs="Times New Roman"/>
          <w:sz w:val="44"/>
          <w:szCs w:val="44"/>
        </w:rPr>
        <w:t xml:space="preserve"> września </w:t>
      </w:r>
      <w:r>
        <w:rPr>
          <w:rFonts w:ascii="Times New Roman" w:hAnsi="Times New Roman" w:cs="Times New Roman"/>
          <w:sz w:val="44"/>
          <w:szCs w:val="44"/>
        </w:rPr>
        <w:t>2025 r.</w:t>
      </w:r>
    </w:p>
    <w:p w14:paraId="79A7DA67" w14:textId="77777777" w:rsidR="007C1B96" w:rsidRPr="008A09B9" w:rsidRDefault="007C1B96" w:rsidP="007C1B96">
      <w:pPr>
        <w:pStyle w:val="NormalnyWeb"/>
      </w:pPr>
      <w:r w:rsidRPr="008A09B9">
        <w:t>17 punktów podpowiadających, gdzie możecie zaparkować przyjeżdżając na wydarzenie „Przystanek PRL”:</w:t>
      </w:r>
    </w:p>
    <w:p w14:paraId="37729C27" w14:textId="77777777" w:rsidR="007C1B96" w:rsidRPr="008A09B9" w:rsidRDefault="007C1B96" w:rsidP="007C1B96">
      <w:pPr>
        <w:pStyle w:val="NormalnyWeb"/>
      </w:pPr>
      <w:r w:rsidRPr="008A09B9">
        <w:rPr>
          <w:b/>
        </w:rPr>
        <w:t>Parking przy Biedronce</w:t>
      </w:r>
      <w:r w:rsidRPr="008A09B9">
        <w:t>, ul. Warszawska 5</w:t>
      </w:r>
    </w:p>
    <w:p w14:paraId="42DD4C06" w14:textId="77777777" w:rsidR="007C1B96" w:rsidRPr="008A09B9" w:rsidRDefault="007C1B96" w:rsidP="007C1B96">
      <w:pPr>
        <w:pStyle w:val="NormalnyWeb"/>
      </w:pPr>
      <w:r w:rsidRPr="008A09B9">
        <w:t>Lokalizacja GPS: 49.95144, 18.59608</w:t>
      </w:r>
    </w:p>
    <w:p w14:paraId="3EBA6370" w14:textId="77777777" w:rsidR="007C1B96" w:rsidRPr="008A09B9" w:rsidRDefault="007C1B96" w:rsidP="007C1B96">
      <w:pPr>
        <w:pStyle w:val="NormalnyWeb"/>
      </w:pPr>
      <w:r w:rsidRPr="008A09B9">
        <w:rPr>
          <w:b/>
        </w:rPr>
        <w:t>Parking przy Basenie Laguna</w:t>
      </w:r>
      <w:r w:rsidRPr="008A09B9">
        <w:t>, ul. Warszawska 11</w:t>
      </w:r>
    </w:p>
    <w:p w14:paraId="0F8590B0" w14:textId="77777777" w:rsidR="007C1B96" w:rsidRPr="008A09B9" w:rsidRDefault="007C1B96" w:rsidP="007C1B96">
      <w:pPr>
        <w:pStyle w:val="NormalnyWeb"/>
      </w:pPr>
      <w:r w:rsidRPr="008A09B9">
        <w:rPr>
          <w:b/>
        </w:rPr>
        <w:t>Parking przy Zespole Szkół nr 2 im. Wojciecha Korfantego</w:t>
      </w:r>
      <w:r w:rsidRPr="008A09B9">
        <w:t>, ul. Poznańska 1a</w:t>
      </w:r>
    </w:p>
    <w:p w14:paraId="120C70FA" w14:textId="77777777" w:rsidR="007C1B96" w:rsidRPr="008A09B9" w:rsidRDefault="007C1B96" w:rsidP="007C1B96">
      <w:pPr>
        <w:pStyle w:val="NormalnyWeb"/>
      </w:pPr>
      <w:r w:rsidRPr="008A09B9">
        <w:t>GPS: 49.95470, 18.59464</w:t>
      </w:r>
    </w:p>
    <w:p w14:paraId="0256F3C7" w14:textId="77777777" w:rsidR="007C1B96" w:rsidRPr="008A09B9" w:rsidRDefault="007C1B96" w:rsidP="007C1B96">
      <w:pPr>
        <w:pStyle w:val="NormalnyWeb"/>
      </w:pPr>
      <w:r w:rsidRPr="008A09B9">
        <w:rPr>
          <w:b/>
        </w:rPr>
        <w:t>Parkingi przy Pawilonie Handlowo-Usługowym</w:t>
      </w:r>
      <w:r w:rsidRPr="008A09B9">
        <w:t>, ul. Opolska</w:t>
      </w:r>
    </w:p>
    <w:p w14:paraId="5CD2BB4F" w14:textId="77777777" w:rsidR="007C1B96" w:rsidRPr="008A09B9" w:rsidRDefault="007C1B96" w:rsidP="007C1B96">
      <w:pPr>
        <w:pStyle w:val="NormalnyWeb"/>
      </w:pPr>
      <w:r w:rsidRPr="008A09B9">
        <w:t>GPS: 49.95406, 18.59391</w:t>
      </w:r>
    </w:p>
    <w:p w14:paraId="1B68B160" w14:textId="77777777" w:rsidR="007C1B96" w:rsidRPr="008A09B9" w:rsidRDefault="007C1B96" w:rsidP="007C1B96">
      <w:pPr>
        <w:pStyle w:val="NormalnyWeb"/>
      </w:pPr>
      <w:r w:rsidRPr="008A09B9">
        <w:t>GPS: 49.95367, 18.59345</w:t>
      </w:r>
    </w:p>
    <w:p w14:paraId="1A697B08" w14:textId="77777777" w:rsidR="007C1B96" w:rsidRPr="008A09B9" w:rsidRDefault="007C1B96" w:rsidP="007C1B96">
      <w:pPr>
        <w:pStyle w:val="NormalnyWeb"/>
      </w:pPr>
      <w:r w:rsidRPr="008A09B9">
        <w:t>GPS: 49.95363, 18.59439</w:t>
      </w:r>
    </w:p>
    <w:p w14:paraId="5BA19C80" w14:textId="77777777" w:rsidR="007C1B96" w:rsidRPr="008A09B9" w:rsidRDefault="007C1B96" w:rsidP="007C1B96">
      <w:pPr>
        <w:pStyle w:val="NormalnyWeb"/>
      </w:pPr>
      <w:r w:rsidRPr="008A09B9">
        <w:rPr>
          <w:b/>
        </w:rPr>
        <w:t>Parking przy Dworcu Autobusowym</w:t>
      </w:r>
      <w:r w:rsidRPr="008A09B9">
        <w:t>, ul. Sybiraków</w:t>
      </w:r>
    </w:p>
    <w:p w14:paraId="61FDB5FC" w14:textId="77777777" w:rsidR="007C1B96" w:rsidRPr="008A09B9" w:rsidRDefault="007C1B96" w:rsidP="007C1B96">
      <w:pPr>
        <w:pStyle w:val="NormalnyWeb"/>
      </w:pPr>
      <w:r w:rsidRPr="008A09B9">
        <w:t>GPS: 49.95475, 18.60248</w:t>
      </w:r>
    </w:p>
    <w:p w14:paraId="5D3B7C6E" w14:textId="77777777" w:rsidR="007C1B96" w:rsidRPr="008A09B9" w:rsidRDefault="007C1B96" w:rsidP="007C1B96">
      <w:pPr>
        <w:pStyle w:val="NormalnyWeb"/>
      </w:pPr>
      <w:r w:rsidRPr="008A09B9">
        <w:rPr>
          <w:b/>
        </w:rPr>
        <w:t>Parking</w:t>
      </w:r>
      <w:r w:rsidRPr="008A09B9">
        <w:t>, ul. Północna</w:t>
      </w:r>
    </w:p>
    <w:p w14:paraId="4E2179C7" w14:textId="77777777" w:rsidR="007C1B96" w:rsidRPr="008A09B9" w:rsidRDefault="007C1B96" w:rsidP="007C1B96">
      <w:pPr>
        <w:pStyle w:val="NormalnyWeb"/>
      </w:pPr>
      <w:r w:rsidRPr="008A09B9">
        <w:t>GPS: 49.95659, 18.60240</w:t>
      </w:r>
    </w:p>
    <w:p w14:paraId="75499DC2" w14:textId="77777777" w:rsidR="007C1B96" w:rsidRPr="008A09B9" w:rsidRDefault="007C1B96" w:rsidP="007C1B96">
      <w:pPr>
        <w:pStyle w:val="NormalnyWeb"/>
      </w:pPr>
      <w:r w:rsidRPr="008A09B9">
        <w:rPr>
          <w:b/>
        </w:rPr>
        <w:t>Parking za Halą Omega</w:t>
      </w:r>
      <w:r w:rsidRPr="008A09B9">
        <w:t>, ul. Harcerska 14 b</w:t>
      </w:r>
    </w:p>
    <w:p w14:paraId="24360CD8" w14:textId="77777777" w:rsidR="007C1B96" w:rsidRPr="008A09B9" w:rsidRDefault="007C1B96" w:rsidP="007C1B96">
      <w:pPr>
        <w:pStyle w:val="NormalnyWeb"/>
      </w:pPr>
      <w:r w:rsidRPr="008A09B9">
        <w:t>GPS: 49.95095, 18.61315</w:t>
      </w:r>
    </w:p>
    <w:p w14:paraId="48978D90" w14:textId="77777777" w:rsidR="007C1B96" w:rsidRPr="008A09B9" w:rsidRDefault="007C1B96" w:rsidP="007C1B96">
      <w:pPr>
        <w:pStyle w:val="NormalnyWeb"/>
      </w:pPr>
      <w:r w:rsidRPr="008A09B9">
        <w:rPr>
          <w:b/>
        </w:rPr>
        <w:t>Parking przy Urzędzie Miasta</w:t>
      </w:r>
      <w:r w:rsidRPr="008A09B9">
        <w:t>, ul. Piłsudskiego 60</w:t>
      </w:r>
    </w:p>
    <w:p w14:paraId="791EB802" w14:textId="77777777" w:rsidR="007C1B96" w:rsidRPr="008A09B9" w:rsidRDefault="007C1B96" w:rsidP="007C1B96">
      <w:pPr>
        <w:pStyle w:val="NormalnyWeb"/>
      </w:pPr>
      <w:r w:rsidRPr="008A09B9">
        <w:t>GPS: 49.95316, 18.61237</w:t>
      </w:r>
    </w:p>
    <w:p w14:paraId="2A8617BE" w14:textId="77777777" w:rsidR="007C1B96" w:rsidRPr="008A09B9" w:rsidRDefault="007C1B96" w:rsidP="007C1B96">
      <w:pPr>
        <w:pStyle w:val="NormalnyWeb"/>
      </w:pPr>
      <w:r w:rsidRPr="008A09B9">
        <w:rPr>
          <w:b/>
        </w:rPr>
        <w:t>Parking przy Przychodni</w:t>
      </w:r>
      <w:r w:rsidRPr="008A09B9">
        <w:t>, ul. Wielkopolska</w:t>
      </w:r>
    </w:p>
    <w:p w14:paraId="7549A6F7" w14:textId="77777777" w:rsidR="007C1B96" w:rsidRPr="008A09B9" w:rsidRDefault="007C1B96" w:rsidP="007C1B96">
      <w:pPr>
        <w:pStyle w:val="NormalnyWeb"/>
      </w:pPr>
      <w:r w:rsidRPr="008A09B9">
        <w:t>GPS: 49.94954, 18.59702</w:t>
      </w:r>
    </w:p>
    <w:p w14:paraId="259754DB" w14:textId="77777777" w:rsidR="007C1B96" w:rsidRPr="008A09B9" w:rsidRDefault="007C1B96" w:rsidP="007C1B96">
      <w:pPr>
        <w:pStyle w:val="NormalnyWeb"/>
      </w:pPr>
      <w:r w:rsidRPr="008A09B9">
        <w:rPr>
          <w:b/>
        </w:rPr>
        <w:t>Parking przy Poczcie Główniej</w:t>
      </w:r>
      <w:r w:rsidRPr="008A09B9">
        <w:t>, ul. Łowicka</w:t>
      </w:r>
    </w:p>
    <w:p w14:paraId="399F2A9A" w14:textId="77777777" w:rsidR="007C1B96" w:rsidRPr="008A09B9" w:rsidRDefault="007C1B96" w:rsidP="007C1B96">
      <w:pPr>
        <w:pStyle w:val="NormalnyWeb"/>
      </w:pPr>
      <w:r w:rsidRPr="008A09B9">
        <w:t>GPS: 49.94704, 18.60044</w:t>
      </w:r>
    </w:p>
    <w:p w14:paraId="2A323601" w14:textId="77777777" w:rsidR="007C1B96" w:rsidRPr="008A09B9" w:rsidRDefault="007C1B96" w:rsidP="007C1B96">
      <w:pPr>
        <w:pStyle w:val="NormalnyWeb"/>
      </w:pPr>
      <w:r w:rsidRPr="008A09B9">
        <w:rPr>
          <w:b/>
        </w:rPr>
        <w:lastRenderedPageBreak/>
        <w:t>Parking przy Banku ING</w:t>
      </w:r>
      <w:r w:rsidRPr="008A09B9">
        <w:t>, ul. Mazowiecka</w:t>
      </w:r>
    </w:p>
    <w:p w14:paraId="634E98F5" w14:textId="77777777" w:rsidR="007C1B96" w:rsidRPr="008A09B9" w:rsidRDefault="007C1B96" w:rsidP="007C1B96">
      <w:pPr>
        <w:pStyle w:val="NormalnyWeb"/>
      </w:pPr>
      <w:r w:rsidRPr="008A09B9">
        <w:t>GPS: 49.94622, 18.59887</w:t>
      </w:r>
    </w:p>
    <w:p w14:paraId="594ECB9D" w14:textId="77777777" w:rsidR="007C1B96" w:rsidRPr="008A09B9" w:rsidRDefault="007C1B96" w:rsidP="007C1B96">
      <w:pPr>
        <w:pStyle w:val="NormalnyWeb"/>
      </w:pPr>
      <w:r w:rsidRPr="008A09B9">
        <w:rPr>
          <w:b/>
        </w:rPr>
        <w:t>Parking przy Pawilonie Handlowo-Usługowym</w:t>
      </w:r>
      <w:r w:rsidRPr="008A09B9">
        <w:t>, ul. Mazowiecka</w:t>
      </w:r>
    </w:p>
    <w:p w14:paraId="3EE6335B" w14:textId="77777777" w:rsidR="007C1B96" w:rsidRPr="008A09B9" w:rsidRDefault="007C1B96" w:rsidP="007C1B96">
      <w:pPr>
        <w:pStyle w:val="NormalnyWeb"/>
      </w:pPr>
      <w:r w:rsidRPr="008A09B9">
        <w:t>GPS: 49.94720, 18.59930</w:t>
      </w:r>
    </w:p>
    <w:p w14:paraId="204D046D" w14:textId="77777777" w:rsidR="007C1B96" w:rsidRPr="008A09B9" w:rsidRDefault="007C1B96" w:rsidP="007C1B96">
      <w:pPr>
        <w:pStyle w:val="NormalnyWeb"/>
      </w:pPr>
      <w:r w:rsidRPr="008A09B9">
        <w:rPr>
          <w:b/>
        </w:rPr>
        <w:t>Parking przy sklepie Lewiatan</w:t>
      </w:r>
      <w:r w:rsidRPr="008A09B9">
        <w:t>, ul. Mazowiecka</w:t>
      </w:r>
    </w:p>
    <w:p w14:paraId="45AF7F52" w14:textId="77777777" w:rsidR="007C1B96" w:rsidRPr="008A09B9" w:rsidRDefault="007C1B96" w:rsidP="007C1B96">
      <w:pPr>
        <w:pStyle w:val="NormalnyWeb"/>
      </w:pPr>
      <w:r w:rsidRPr="008A09B9">
        <w:t>GPS: 49.94674, 18.59918</w:t>
      </w:r>
    </w:p>
    <w:p w14:paraId="78B44FB1" w14:textId="77777777" w:rsidR="007C1B96" w:rsidRPr="008A09B9" w:rsidRDefault="007C1B96" w:rsidP="007C1B96">
      <w:pPr>
        <w:pStyle w:val="NormalnyWeb"/>
      </w:pPr>
      <w:r w:rsidRPr="008A09B9">
        <w:rPr>
          <w:b/>
        </w:rPr>
        <w:t>Parking przy Pasażu 24H</w:t>
      </w:r>
      <w:r w:rsidRPr="008A09B9">
        <w:t>, ul. Harcerskiej 2A</w:t>
      </w:r>
    </w:p>
    <w:p w14:paraId="38623083" w14:textId="77777777" w:rsidR="007C1B96" w:rsidRPr="008A09B9" w:rsidRDefault="007C1B96" w:rsidP="007C1B96">
      <w:pPr>
        <w:pStyle w:val="NormalnyWeb"/>
      </w:pPr>
      <w:r w:rsidRPr="008A09B9">
        <w:t>49.95040, 18.60597</w:t>
      </w:r>
    </w:p>
    <w:p w14:paraId="29EBEB21" w14:textId="77777777" w:rsidR="007C1B96" w:rsidRPr="008A09B9" w:rsidRDefault="007C1B96" w:rsidP="007C1B96">
      <w:pPr>
        <w:pStyle w:val="NormalnyWeb"/>
      </w:pPr>
      <w:r w:rsidRPr="008A09B9">
        <w:rPr>
          <w:b/>
        </w:rPr>
        <w:t>Parking przy „Starym Targu”</w:t>
      </w:r>
      <w:r w:rsidRPr="008A09B9">
        <w:t>, ul. Arki Bożka</w:t>
      </w:r>
    </w:p>
    <w:p w14:paraId="5AA82D26" w14:textId="77777777" w:rsidR="007C1B96" w:rsidRPr="008A09B9" w:rsidRDefault="007C1B96" w:rsidP="007C1B96">
      <w:pPr>
        <w:pStyle w:val="NormalnyWeb"/>
      </w:pPr>
      <w:r w:rsidRPr="008A09B9">
        <w:t>49.94816, 18.60653</w:t>
      </w:r>
    </w:p>
    <w:p w14:paraId="00D8F4AF" w14:textId="77777777" w:rsidR="00807DEA" w:rsidRPr="008A09B9" w:rsidRDefault="00807DEA">
      <w:pPr>
        <w:rPr>
          <w:rFonts w:ascii="Times New Roman" w:hAnsi="Times New Roman" w:cs="Times New Roman"/>
        </w:rPr>
      </w:pPr>
    </w:p>
    <w:sectPr w:rsidR="00807DEA" w:rsidRPr="008A09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B96"/>
    <w:rsid w:val="007C1B96"/>
    <w:rsid w:val="00807DEA"/>
    <w:rsid w:val="00870083"/>
    <w:rsid w:val="008A09B9"/>
    <w:rsid w:val="00907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2A186"/>
  <w15:chartTrackingRefBased/>
  <w15:docId w15:val="{82866739-21DB-4138-A8B1-F3144A42F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1B9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7C1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177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Lerch-Wójcik</dc:creator>
  <cp:keywords/>
  <dc:description/>
  <cp:lastModifiedBy>Anna Glenc</cp:lastModifiedBy>
  <cp:revision>3</cp:revision>
  <dcterms:created xsi:type="dcterms:W3CDTF">2024-09-03T14:17:00Z</dcterms:created>
  <dcterms:modified xsi:type="dcterms:W3CDTF">2025-09-01T09:36:00Z</dcterms:modified>
</cp:coreProperties>
</file>